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8EBD3E" w14:textId="77777777" w:rsidR="00F7136A" w:rsidRPr="00F33905" w:rsidRDefault="00F7136A" w:rsidP="00F7136A">
      <w:pPr>
        <w:pStyle w:val="NoSpacing"/>
        <w:rPr>
          <w:rFonts w:ascii="Arial" w:hAnsi="Arial" w:cs="Arial"/>
          <w:sz w:val="24"/>
          <w:szCs w:val="28"/>
        </w:rPr>
      </w:pPr>
      <w:r w:rsidRPr="00F33905">
        <w:rPr>
          <w:rFonts w:ascii="Arial" w:hAnsi="Arial" w:cs="Arial"/>
          <w:sz w:val="24"/>
          <w:szCs w:val="28"/>
        </w:rPr>
        <w:t>Day 11: Check-in With Yourself</w:t>
      </w:r>
    </w:p>
    <w:p w14:paraId="1CA862BB" w14:textId="77777777" w:rsidR="00F7136A" w:rsidRPr="00F33905" w:rsidRDefault="00F7136A" w:rsidP="00F7136A">
      <w:pPr>
        <w:pStyle w:val="NoSpacing"/>
        <w:rPr>
          <w:rFonts w:ascii="Arial" w:hAnsi="Arial" w:cs="Arial"/>
          <w:sz w:val="24"/>
          <w:szCs w:val="28"/>
        </w:rPr>
      </w:pPr>
    </w:p>
    <w:p w14:paraId="23AA57A4" w14:textId="77777777" w:rsidR="00F7136A" w:rsidRPr="00F33905" w:rsidRDefault="00F7136A" w:rsidP="00F7136A">
      <w:pPr>
        <w:pStyle w:val="NoSpacing"/>
        <w:rPr>
          <w:rFonts w:ascii="Arial" w:hAnsi="Arial" w:cs="Arial"/>
          <w:sz w:val="24"/>
          <w:szCs w:val="28"/>
        </w:rPr>
      </w:pPr>
      <w:r w:rsidRPr="00F33905">
        <w:rPr>
          <w:rFonts w:ascii="Arial" w:hAnsi="Arial" w:cs="Arial"/>
          <w:sz w:val="24"/>
          <w:szCs w:val="28"/>
        </w:rPr>
        <w:t>[Greeting]</w:t>
      </w:r>
    </w:p>
    <w:p w14:paraId="58F0EAE5" w14:textId="77777777" w:rsidR="00F7136A" w:rsidRPr="00F33905" w:rsidRDefault="00F7136A" w:rsidP="00F7136A">
      <w:pPr>
        <w:pStyle w:val="NoSpacing"/>
        <w:rPr>
          <w:rFonts w:ascii="Arial" w:hAnsi="Arial" w:cs="Arial"/>
          <w:sz w:val="24"/>
          <w:szCs w:val="28"/>
        </w:rPr>
      </w:pPr>
    </w:p>
    <w:p w14:paraId="2D703580" w14:textId="5550DDE9" w:rsidR="00F7136A" w:rsidRPr="00F33905" w:rsidRDefault="00DA1483" w:rsidP="00F7136A">
      <w:pPr>
        <w:pStyle w:val="NoSpacing"/>
        <w:rPr>
          <w:rFonts w:ascii="Arial" w:hAnsi="Arial" w:cs="Arial"/>
          <w:sz w:val="24"/>
          <w:szCs w:val="28"/>
        </w:rPr>
      </w:pPr>
      <w:r w:rsidRPr="00F33905">
        <w:rPr>
          <w:rFonts w:ascii="Arial" w:hAnsi="Arial" w:cs="Arial"/>
          <w:sz w:val="24"/>
          <w:szCs w:val="28"/>
        </w:rPr>
        <w:t>Thank you for joining us here for the Women’s Wellness Challenge. Today, the focus is on your mental and emotional health, which brings us to the importance of doing regular mental health check-ins.</w:t>
      </w:r>
    </w:p>
    <w:p w14:paraId="44C12EF7" w14:textId="77777777" w:rsidR="00F7136A" w:rsidRPr="00F33905" w:rsidRDefault="00F7136A" w:rsidP="00F7136A">
      <w:pPr>
        <w:pStyle w:val="NoSpacing"/>
        <w:rPr>
          <w:rFonts w:ascii="Arial" w:hAnsi="Arial" w:cs="Arial"/>
          <w:sz w:val="24"/>
          <w:szCs w:val="28"/>
        </w:rPr>
      </w:pPr>
    </w:p>
    <w:p w14:paraId="46ABA328" w14:textId="77777777" w:rsidR="00220855" w:rsidRPr="00F33905" w:rsidRDefault="00852956" w:rsidP="00F7136A">
      <w:pPr>
        <w:pStyle w:val="NoSpacing"/>
        <w:rPr>
          <w:rFonts w:ascii="Arial" w:hAnsi="Arial" w:cs="Arial"/>
          <w:sz w:val="24"/>
          <w:szCs w:val="28"/>
        </w:rPr>
      </w:pPr>
      <w:r w:rsidRPr="00F33905">
        <w:rPr>
          <w:rFonts w:ascii="Arial" w:hAnsi="Arial" w:cs="Arial"/>
          <w:sz w:val="24"/>
          <w:szCs w:val="28"/>
        </w:rPr>
        <w:t xml:space="preserve">Checking in with yourself involves taking a moment to assess your current mental and emotional state. Reflect on how you’re feeling overall—are you experiencing stress, anxiety, or sadness? Consider how recent events or daily life may be impacting your well-being. It’s important to recognize these feelings without judgment. </w:t>
      </w:r>
    </w:p>
    <w:p w14:paraId="0B6BA03A" w14:textId="77777777" w:rsidR="00220855" w:rsidRPr="00F33905" w:rsidRDefault="00220855" w:rsidP="00F7136A">
      <w:pPr>
        <w:pStyle w:val="NoSpacing"/>
        <w:rPr>
          <w:rFonts w:ascii="Arial" w:hAnsi="Arial" w:cs="Arial"/>
          <w:sz w:val="24"/>
          <w:szCs w:val="28"/>
        </w:rPr>
      </w:pPr>
    </w:p>
    <w:p w14:paraId="2D065AED" w14:textId="419EFD63" w:rsidR="00F7136A" w:rsidRPr="00F33905" w:rsidRDefault="00852956" w:rsidP="00F7136A">
      <w:pPr>
        <w:pStyle w:val="NoSpacing"/>
        <w:rPr>
          <w:rFonts w:ascii="Arial" w:hAnsi="Arial" w:cs="Arial"/>
          <w:sz w:val="24"/>
          <w:szCs w:val="28"/>
        </w:rPr>
      </w:pPr>
      <w:r w:rsidRPr="00F33905">
        <w:rPr>
          <w:rFonts w:ascii="Arial" w:hAnsi="Arial" w:cs="Arial"/>
          <w:sz w:val="24"/>
          <w:szCs w:val="28"/>
        </w:rPr>
        <w:t>Identifying your emotions can help you address them more effectively and make adjustments to improve your mental health. Regular self-check-ins are key to maintaining emotional balance and taking proactive steps towards better mental wellness.</w:t>
      </w:r>
    </w:p>
    <w:p w14:paraId="4687FB79" w14:textId="77777777" w:rsidR="00991DBF" w:rsidRPr="00F33905" w:rsidRDefault="00991DBF" w:rsidP="00F7136A">
      <w:pPr>
        <w:pStyle w:val="NoSpacing"/>
        <w:rPr>
          <w:rFonts w:ascii="Arial" w:hAnsi="Arial" w:cs="Arial"/>
          <w:sz w:val="24"/>
          <w:szCs w:val="28"/>
        </w:rPr>
      </w:pPr>
    </w:p>
    <w:p w14:paraId="18FE0311" w14:textId="52CD7AB2" w:rsidR="00991DBF" w:rsidRPr="00F33905" w:rsidRDefault="00991DBF" w:rsidP="00F7136A">
      <w:pPr>
        <w:pStyle w:val="NoSpacing"/>
        <w:rPr>
          <w:rFonts w:ascii="Arial" w:hAnsi="Arial" w:cs="Arial"/>
          <w:sz w:val="24"/>
          <w:szCs w:val="28"/>
        </w:rPr>
      </w:pPr>
      <w:r w:rsidRPr="00F33905">
        <w:rPr>
          <w:rFonts w:ascii="Arial" w:hAnsi="Arial" w:cs="Arial"/>
          <w:sz w:val="24"/>
          <w:szCs w:val="28"/>
        </w:rPr>
        <w:t>When you are on this wellness journey, you should be prioritizing your mental and emotional health, but the symptoms aren’t always obvious when there is a problem. That is what makes these regular check-ins so important. Even if it just means a short mindful practice to see how you’re feeling in that moment, or a nightly journaling session.</w:t>
      </w:r>
    </w:p>
    <w:p w14:paraId="7CD4FA5B" w14:textId="77777777" w:rsidR="00852956" w:rsidRPr="00F33905" w:rsidRDefault="00852956" w:rsidP="00F7136A">
      <w:pPr>
        <w:pStyle w:val="NoSpacing"/>
        <w:rPr>
          <w:rFonts w:ascii="Arial" w:hAnsi="Arial" w:cs="Arial"/>
          <w:sz w:val="24"/>
          <w:szCs w:val="28"/>
        </w:rPr>
      </w:pPr>
    </w:p>
    <w:p w14:paraId="1CFED78E" w14:textId="77777777" w:rsidR="00F7136A" w:rsidRPr="00F33905" w:rsidRDefault="00F7136A" w:rsidP="00F7136A">
      <w:pPr>
        <w:pStyle w:val="NoSpacing"/>
        <w:rPr>
          <w:rFonts w:ascii="Arial" w:hAnsi="Arial" w:cs="Arial"/>
          <w:sz w:val="24"/>
          <w:szCs w:val="28"/>
        </w:rPr>
      </w:pPr>
      <w:r w:rsidRPr="00F33905">
        <w:rPr>
          <w:rFonts w:ascii="Arial" w:hAnsi="Arial" w:cs="Arial"/>
          <w:b/>
          <w:bCs/>
          <w:sz w:val="24"/>
          <w:szCs w:val="28"/>
        </w:rPr>
        <w:t>Daily Activity</w:t>
      </w:r>
      <w:r w:rsidRPr="00F33905">
        <w:rPr>
          <w:rFonts w:ascii="Arial" w:hAnsi="Arial" w:cs="Arial"/>
          <w:sz w:val="24"/>
          <w:szCs w:val="28"/>
        </w:rPr>
        <w:t>: How is your mental health doing lately? Write down anything you are currently experiencing mentally or emotionally.</w:t>
      </w:r>
    </w:p>
    <w:p w14:paraId="2104D91B" w14:textId="77777777" w:rsidR="00F7136A" w:rsidRPr="00F33905" w:rsidRDefault="00F7136A" w:rsidP="00F7136A">
      <w:pPr>
        <w:pStyle w:val="NoSpacing"/>
        <w:rPr>
          <w:rFonts w:ascii="Arial" w:hAnsi="Arial" w:cs="Arial"/>
          <w:sz w:val="24"/>
          <w:szCs w:val="28"/>
        </w:rPr>
      </w:pPr>
    </w:p>
    <w:p w14:paraId="77A028DE" w14:textId="77777777" w:rsidR="00F7136A" w:rsidRPr="00F33905" w:rsidRDefault="00F7136A" w:rsidP="00F7136A">
      <w:pPr>
        <w:pStyle w:val="NoSpacing"/>
        <w:rPr>
          <w:rFonts w:ascii="Arial" w:hAnsi="Arial" w:cs="Arial"/>
          <w:sz w:val="24"/>
          <w:szCs w:val="28"/>
        </w:rPr>
      </w:pPr>
      <w:r w:rsidRPr="00F33905">
        <w:rPr>
          <w:rFonts w:ascii="Arial" w:hAnsi="Arial" w:cs="Arial"/>
          <w:b/>
          <w:bCs/>
          <w:sz w:val="24"/>
          <w:szCs w:val="28"/>
        </w:rPr>
        <w:t>Journal Prompt</w:t>
      </w:r>
      <w:r w:rsidRPr="00F33905">
        <w:rPr>
          <w:rFonts w:ascii="Arial" w:hAnsi="Arial" w:cs="Arial"/>
          <w:sz w:val="24"/>
          <w:szCs w:val="28"/>
        </w:rPr>
        <w:t>: List some ways you are going to improve your mental and emotional wellness.</w:t>
      </w:r>
    </w:p>
    <w:p w14:paraId="545C8842" w14:textId="77777777" w:rsidR="00F7136A" w:rsidRPr="00F33905" w:rsidRDefault="00F7136A" w:rsidP="00F7136A">
      <w:pPr>
        <w:pStyle w:val="NoSpacing"/>
        <w:rPr>
          <w:rFonts w:ascii="Arial" w:hAnsi="Arial" w:cs="Arial"/>
          <w:sz w:val="24"/>
          <w:szCs w:val="28"/>
        </w:rPr>
      </w:pPr>
    </w:p>
    <w:p w14:paraId="10624765" w14:textId="77777777" w:rsidR="00F7136A" w:rsidRPr="00F33905" w:rsidRDefault="00F7136A" w:rsidP="00F7136A">
      <w:pPr>
        <w:pStyle w:val="NoSpacing"/>
        <w:rPr>
          <w:rFonts w:ascii="Arial" w:hAnsi="Arial" w:cs="Arial"/>
          <w:sz w:val="24"/>
          <w:szCs w:val="28"/>
        </w:rPr>
      </w:pPr>
      <w:r w:rsidRPr="00F33905">
        <w:rPr>
          <w:rFonts w:ascii="Arial" w:hAnsi="Arial" w:cs="Arial"/>
          <w:sz w:val="24"/>
          <w:szCs w:val="28"/>
        </w:rPr>
        <w:t>[Sign Off]</w:t>
      </w:r>
    </w:p>
    <w:p w14:paraId="5B9C25C8" w14:textId="77777777" w:rsidR="00F7136A" w:rsidRPr="00F33905" w:rsidRDefault="00F7136A" w:rsidP="00F7136A">
      <w:pPr>
        <w:pStyle w:val="NoSpacing"/>
        <w:rPr>
          <w:rFonts w:ascii="Arial" w:hAnsi="Arial" w:cs="Arial"/>
          <w:sz w:val="24"/>
          <w:szCs w:val="28"/>
        </w:rPr>
      </w:pPr>
    </w:p>
    <w:p w14:paraId="564CB506" w14:textId="77777777" w:rsidR="00F7136A" w:rsidRPr="00F33905" w:rsidRDefault="00F7136A" w:rsidP="00F7136A">
      <w:pPr>
        <w:pStyle w:val="NoSpacing"/>
        <w:rPr>
          <w:rFonts w:ascii="Arial" w:hAnsi="Arial" w:cs="Arial"/>
          <w:sz w:val="24"/>
          <w:szCs w:val="28"/>
        </w:rPr>
      </w:pPr>
    </w:p>
    <w:p w14:paraId="69D4DFDC" w14:textId="77777777" w:rsidR="00AB4A3F" w:rsidRPr="00F33905" w:rsidRDefault="00AB4A3F" w:rsidP="00F7136A">
      <w:pPr>
        <w:pStyle w:val="NoSpacing"/>
        <w:rPr>
          <w:rFonts w:ascii="Arial" w:hAnsi="Arial" w:cs="Arial"/>
          <w:sz w:val="24"/>
          <w:szCs w:val="28"/>
        </w:rPr>
      </w:pPr>
    </w:p>
    <w:sectPr w:rsidR="00AB4A3F" w:rsidRPr="00F339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36A"/>
    <w:rsid w:val="00220855"/>
    <w:rsid w:val="00790175"/>
    <w:rsid w:val="00835DCF"/>
    <w:rsid w:val="00852956"/>
    <w:rsid w:val="00991DBF"/>
    <w:rsid w:val="00A93304"/>
    <w:rsid w:val="00AB4A3F"/>
    <w:rsid w:val="00B35912"/>
    <w:rsid w:val="00DA1483"/>
    <w:rsid w:val="00F33905"/>
    <w:rsid w:val="00F713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A16B1"/>
  <w15:chartTrackingRefBased/>
  <w15:docId w15:val="{E0778505-CB24-4059-BC9D-E22EB5ABB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F713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713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7136A"/>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7136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F7136A"/>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F7136A"/>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7136A"/>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7136A"/>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7136A"/>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F7136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7136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7136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7136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7136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713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7136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713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7136A"/>
    <w:rPr>
      <w:rFonts w:eastAsiaTheme="majorEastAsia" w:cstheme="majorBidi"/>
      <w:color w:val="272727" w:themeColor="text1" w:themeTint="D8"/>
    </w:rPr>
  </w:style>
  <w:style w:type="paragraph" w:styleId="Title">
    <w:name w:val="Title"/>
    <w:basedOn w:val="Normal"/>
    <w:next w:val="Normal"/>
    <w:link w:val="TitleChar"/>
    <w:uiPriority w:val="10"/>
    <w:qFormat/>
    <w:rsid w:val="00F713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13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7136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713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7136A"/>
    <w:pPr>
      <w:spacing w:before="160"/>
      <w:jc w:val="center"/>
    </w:pPr>
    <w:rPr>
      <w:i/>
      <w:iCs/>
      <w:color w:val="404040" w:themeColor="text1" w:themeTint="BF"/>
    </w:rPr>
  </w:style>
  <w:style w:type="character" w:customStyle="1" w:styleId="QuoteChar">
    <w:name w:val="Quote Char"/>
    <w:basedOn w:val="DefaultParagraphFont"/>
    <w:link w:val="Quote"/>
    <w:uiPriority w:val="29"/>
    <w:rsid w:val="00F7136A"/>
    <w:rPr>
      <w:rFonts w:ascii="Arial" w:hAnsi="Arial"/>
      <w:i/>
      <w:iCs/>
      <w:color w:val="404040" w:themeColor="text1" w:themeTint="BF"/>
    </w:rPr>
  </w:style>
  <w:style w:type="paragraph" w:styleId="ListParagraph">
    <w:name w:val="List Paragraph"/>
    <w:basedOn w:val="Normal"/>
    <w:uiPriority w:val="34"/>
    <w:qFormat/>
    <w:rsid w:val="00F7136A"/>
    <w:pPr>
      <w:ind w:left="720"/>
      <w:contextualSpacing/>
    </w:pPr>
  </w:style>
  <w:style w:type="character" w:styleId="IntenseEmphasis">
    <w:name w:val="Intense Emphasis"/>
    <w:basedOn w:val="DefaultParagraphFont"/>
    <w:uiPriority w:val="21"/>
    <w:qFormat/>
    <w:rsid w:val="00F7136A"/>
    <w:rPr>
      <w:i/>
      <w:iCs/>
      <w:color w:val="0F4761" w:themeColor="accent1" w:themeShade="BF"/>
    </w:rPr>
  </w:style>
  <w:style w:type="paragraph" w:styleId="IntenseQuote">
    <w:name w:val="Intense Quote"/>
    <w:basedOn w:val="Normal"/>
    <w:next w:val="Normal"/>
    <w:link w:val="IntenseQuoteChar"/>
    <w:uiPriority w:val="30"/>
    <w:qFormat/>
    <w:rsid w:val="00F713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7136A"/>
    <w:rPr>
      <w:rFonts w:ascii="Arial" w:hAnsi="Arial"/>
      <w:i/>
      <w:iCs/>
      <w:color w:val="0F4761" w:themeColor="accent1" w:themeShade="BF"/>
    </w:rPr>
  </w:style>
  <w:style w:type="character" w:styleId="IntenseReference">
    <w:name w:val="Intense Reference"/>
    <w:basedOn w:val="DefaultParagraphFont"/>
    <w:uiPriority w:val="32"/>
    <w:qFormat/>
    <w:rsid w:val="00F7136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209</Words>
  <Characters>1192</Characters>
  <Application>Microsoft Office Word</Application>
  <DocSecurity>0</DocSecurity>
  <Lines>9</Lines>
  <Paragraphs>2</Paragraphs>
  <ScaleCrop>false</ScaleCrop>
  <Company/>
  <LinksUpToDate>false</LinksUpToDate>
  <CharactersWithSpaces>1399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2024-08-05T16:17:00Z</dcterms:created>
  <dcterms:modified xsi:type="dcterms:W3CDTF">2024-08-05T20:13:00Z</dcterms:modified>
</cp:coreProperties>
</file>